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45B9" w14:textId="77777777" w:rsidR="00610C55" w:rsidRDefault="00610C55">
      <w:r>
        <w:rPr>
          <w:noProof/>
        </w:rPr>
        <w:drawing>
          <wp:inline distT="0" distB="0" distL="0" distR="0" wp14:anchorId="77821AD4" wp14:editId="2DCD02BC">
            <wp:extent cx="1166325" cy="1161797"/>
            <wp:effectExtent l="0" t="0" r="0" b="635"/>
            <wp:docPr id="7058329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32943" name="Image 70583294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7509" cy="117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FBB0E" w14:textId="3EE26A8D" w:rsidR="00E53BA1" w:rsidRPr="00610C55" w:rsidRDefault="00453FFC" w:rsidP="00610C55">
      <w:pPr>
        <w:jc w:val="center"/>
        <w:rPr>
          <w:b/>
          <w:bCs/>
          <w:color w:val="7F7F7F" w:themeColor="text1" w:themeTint="80"/>
          <w:sz w:val="40"/>
          <w:szCs w:val="40"/>
        </w:rPr>
      </w:pPr>
      <w:r>
        <w:rPr>
          <w:b/>
          <w:bCs/>
          <w:color w:val="7F7F7F" w:themeColor="text1" w:themeTint="80"/>
          <w:sz w:val="40"/>
          <w:szCs w:val="40"/>
        </w:rPr>
        <w:t>MANTRAS</w:t>
      </w:r>
      <w:r w:rsidR="00610C55" w:rsidRPr="00610C55">
        <w:rPr>
          <w:b/>
          <w:bCs/>
          <w:color w:val="7F7F7F" w:themeColor="text1" w:themeTint="80"/>
          <w:sz w:val="40"/>
          <w:szCs w:val="40"/>
        </w:rPr>
        <w:t xml:space="preserve"> POUR LA CONFIANCE EN SOI</w:t>
      </w:r>
    </w:p>
    <w:p w14:paraId="79EF9BC0" w14:textId="77777777" w:rsidR="00610C55" w:rsidRDefault="00610C55" w:rsidP="00610C55">
      <w:pPr>
        <w:rPr>
          <w:color w:val="7F7F7F" w:themeColor="text1" w:themeTint="80"/>
          <w:sz w:val="28"/>
          <w:szCs w:val="28"/>
        </w:rPr>
      </w:pPr>
    </w:p>
    <w:p w14:paraId="5993A6D5" w14:textId="77777777" w:rsidR="00453FFC" w:rsidRDefault="00453FFC" w:rsidP="00610C55">
      <w:pPr>
        <w:rPr>
          <w:color w:val="7F7F7F" w:themeColor="text1" w:themeTint="80"/>
          <w:sz w:val="28"/>
          <w:szCs w:val="28"/>
        </w:rPr>
      </w:pPr>
    </w:p>
    <w:p w14:paraId="4399ADEA" w14:textId="77777777" w:rsidR="00453FFC" w:rsidRDefault="00453FFC" w:rsidP="00453FFC">
      <w:pPr>
        <w:rPr>
          <w:color w:val="7F7F7F" w:themeColor="text1" w:themeTint="80"/>
          <w:sz w:val="28"/>
          <w:szCs w:val="28"/>
        </w:rPr>
      </w:pPr>
      <w:r w:rsidRPr="00453FFC">
        <w:rPr>
          <w:color w:val="7F7F7F" w:themeColor="text1" w:themeTint="80"/>
          <w:sz w:val="28"/>
          <w:szCs w:val="28"/>
        </w:rPr>
        <w:t>Les mantras sont des phrases courtes à se répéter pour ancrer des pensées positives. Choisissez en un ou plusieurs et répétez les régulièrement :</w:t>
      </w:r>
    </w:p>
    <w:p w14:paraId="1D047F44" w14:textId="77777777" w:rsidR="00453FFC" w:rsidRDefault="00453FFC" w:rsidP="00453FFC">
      <w:pPr>
        <w:rPr>
          <w:color w:val="7F7F7F" w:themeColor="text1" w:themeTint="80"/>
          <w:sz w:val="28"/>
          <w:szCs w:val="28"/>
        </w:rPr>
      </w:pPr>
    </w:p>
    <w:p w14:paraId="514B6EEB" w14:textId="77777777" w:rsidR="00453FFC" w:rsidRPr="00453FFC" w:rsidRDefault="00453FFC" w:rsidP="00453FFC">
      <w:pPr>
        <w:rPr>
          <w:color w:val="7F7F7F" w:themeColor="text1" w:themeTint="80"/>
          <w:sz w:val="28"/>
          <w:szCs w:val="28"/>
        </w:rPr>
      </w:pPr>
    </w:p>
    <w:p w14:paraId="023B4917" w14:textId="0B8DE96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mérite d’être aimé (e) tel que je suis</w:t>
      </w:r>
    </w:p>
    <w:p w14:paraId="31630825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suis unique et je crois en moi</w:t>
      </w:r>
    </w:p>
    <w:p w14:paraId="3F3C51C7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peux faire confiance à mon intuition</w:t>
      </w:r>
    </w:p>
    <w:p w14:paraId="081A0D13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peux prendre ma place en toute sécurité</w:t>
      </w:r>
    </w:p>
    <w:p w14:paraId="6A7433D8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suis capable de réaliser mes rêves</w:t>
      </w:r>
    </w:p>
    <w:p w14:paraId="06F5CA2D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fais de mon mieux à chaque instant</w:t>
      </w:r>
    </w:p>
    <w:p w14:paraId="1E59D89F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suis responsable de ma vie et de mon bonheur</w:t>
      </w:r>
    </w:p>
    <w:p w14:paraId="77D80F0B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peux le faire</w:t>
      </w:r>
    </w:p>
    <w:p w14:paraId="36C61D8C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peux m'améliorer</w:t>
      </w:r>
    </w:p>
    <w:p w14:paraId="696843C5" w14:textId="77777777" w:rsidR="00453FFC" w:rsidRPr="00453FFC" w:rsidRDefault="00453FFC" w:rsidP="00453FFC">
      <w:pPr>
        <w:ind w:left="360"/>
        <w:jc w:val="center"/>
        <w:rPr>
          <w:color w:val="7F7F7F" w:themeColor="text1" w:themeTint="80"/>
          <w:sz w:val="36"/>
          <w:szCs w:val="36"/>
        </w:rPr>
      </w:pPr>
      <w:r w:rsidRPr="00453FFC">
        <w:rPr>
          <w:b/>
          <w:bCs/>
          <w:color w:val="7F7F7F" w:themeColor="text1" w:themeTint="80"/>
          <w:sz w:val="36"/>
          <w:szCs w:val="36"/>
        </w:rPr>
        <w:t>Je m'accepte tel(le) que je suis</w:t>
      </w:r>
    </w:p>
    <w:p w14:paraId="71E73734" w14:textId="77777777" w:rsidR="00610C55" w:rsidRDefault="00610C55" w:rsidP="00453FFC"/>
    <w:sectPr w:rsidR="00610C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380A25" w14:textId="77777777" w:rsidR="00310103" w:rsidRDefault="00310103" w:rsidP="00610C55">
      <w:pPr>
        <w:spacing w:after="0" w:line="240" w:lineRule="auto"/>
      </w:pPr>
      <w:r>
        <w:separator/>
      </w:r>
    </w:p>
  </w:endnote>
  <w:endnote w:type="continuationSeparator" w:id="0">
    <w:p w14:paraId="25E6AA50" w14:textId="77777777" w:rsidR="00310103" w:rsidRDefault="00310103" w:rsidP="0061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72877" w14:textId="77777777" w:rsidR="00610C55" w:rsidRDefault="00610C5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1B780" w14:textId="2C0D8996" w:rsidR="00610C55" w:rsidRDefault="00610C55">
    <w:pPr>
      <w:pStyle w:val="Pieddepage"/>
    </w:pPr>
    <w:r>
      <w:t>SOPHR’AROMAT – 06 12 52 50 93 – « Respirez, Libérez, Vivez en équilibre ! »</w:t>
    </w:r>
  </w:p>
  <w:p w14:paraId="584B090A" w14:textId="77777777" w:rsidR="00610C55" w:rsidRDefault="00610C5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0EC2F" w14:textId="77777777" w:rsidR="00610C55" w:rsidRDefault="00610C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CBFC1" w14:textId="77777777" w:rsidR="00310103" w:rsidRDefault="00310103" w:rsidP="00610C55">
      <w:pPr>
        <w:spacing w:after="0" w:line="240" w:lineRule="auto"/>
      </w:pPr>
      <w:r>
        <w:separator/>
      </w:r>
    </w:p>
  </w:footnote>
  <w:footnote w:type="continuationSeparator" w:id="0">
    <w:p w14:paraId="21C54692" w14:textId="77777777" w:rsidR="00310103" w:rsidRDefault="00310103" w:rsidP="0061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76639" w14:textId="77777777" w:rsidR="00610C55" w:rsidRDefault="00610C5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2BF46" w14:textId="77777777" w:rsidR="00610C55" w:rsidRDefault="00610C5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04F49" w14:textId="77777777" w:rsidR="00610C55" w:rsidRDefault="00610C5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2004"/>
    <w:multiLevelType w:val="multilevel"/>
    <w:tmpl w:val="C862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C143FD"/>
    <w:multiLevelType w:val="multilevel"/>
    <w:tmpl w:val="F25C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245997">
    <w:abstractNumId w:val="1"/>
  </w:num>
  <w:num w:numId="2" w16cid:durableId="1678847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55"/>
    <w:rsid w:val="002871D1"/>
    <w:rsid w:val="00310103"/>
    <w:rsid w:val="003F0152"/>
    <w:rsid w:val="00453FFC"/>
    <w:rsid w:val="00610C55"/>
    <w:rsid w:val="008A4B74"/>
    <w:rsid w:val="008B296F"/>
    <w:rsid w:val="0093443B"/>
    <w:rsid w:val="00B41338"/>
    <w:rsid w:val="00C826AE"/>
    <w:rsid w:val="00D10D0A"/>
    <w:rsid w:val="00DF6883"/>
    <w:rsid w:val="00E5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5E64"/>
  <w15:chartTrackingRefBased/>
  <w15:docId w15:val="{AC3127F8-124E-4F7A-9474-62131839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10C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10C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10C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10C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10C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10C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10C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10C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10C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0C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10C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10C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10C55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10C55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10C5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10C5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10C5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10C5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10C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10C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10C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10C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10C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10C5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10C5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10C55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10C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10C55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610C55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61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C55"/>
  </w:style>
  <w:style w:type="paragraph" w:styleId="Pieddepage">
    <w:name w:val="footer"/>
    <w:basedOn w:val="Normal"/>
    <w:link w:val="PieddepageCar"/>
    <w:uiPriority w:val="99"/>
    <w:unhideWhenUsed/>
    <w:rsid w:val="00610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457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2</cp:revision>
  <dcterms:created xsi:type="dcterms:W3CDTF">2025-05-30T08:16:00Z</dcterms:created>
  <dcterms:modified xsi:type="dcterms:W3CDTF">2025-05-30T08:16:00Z</dcterms:modified>
</cp:coreProperties>
</file>